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191105" w:rsidRPr="00481D73" w14:paraId="0472642F" w14:textId="77777777" w:rsidTr="00E82A0D">
        <w:trPr>
          <w:cantSplit/>
          <w:jc w:val="center"/>
        </w:trPr>
        <w:tc>
          <w:tcPr>
            <w:tcW w:w="4198" w:type="dxa"/>
          </w:tcPr>
          <w:p w14:paraId="767410B2" w14:textId="77777777" w:rsidR="00191105" w:rsidRPr="00481D73" w:rsidRDefault="00191105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5DB183C2" w14:textId="77777777" w:rsidR="00191105" w:rsidRPr="00481D73" w:rsidRDefault="00191105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7E18967E" w14:textId="77777777" w:rsidR="00191105" w:rsidRPr="00481D73" w:rsidRDefault="00191105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10526AFE" w14:textId="77777777" w:rsidR="00191105" w:rsidRPr="00481D73" w:rsidRDefault="00191105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44DF58A2" w14:textId="77777777" w:rsidR="00191105" w:rsidRPr="00481D73" w:rsidRDefault="00191105" w:rsidP="00E82A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16CD36C8" wp14:editId="59BB604F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53" name="Straight Connector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D2FC55B" id="Straight Connector 153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475807D5" w14:textId="77777777" w:rsidR="00191105" w:rsidRPr="00481D73" w:rsidRDefault="00191105" w:rsidP="00E8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17314D13" w14:textId="77777777" w:rsidR="00191105" w:rsidRPr="00481D73" w:rsidRDefault="00191105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59668B72" w14:textId="77777777" w:rsidR="00191105" w:rsidRPr="00481D73" w:rsidRDefault="00191105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046AA5BF" wp14:editId="0A654B3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54" name="Straight Connector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8290423" id="Straight Connector 154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A79HlD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4E00816F" w14:textId="77777777" w:rsidR="00191105" w:rsidRPr="00481D73" w:rsidRDefault="00191105" w:rsidP="00E82A0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3379FEEB" w14:textId="77777777" w:rsidR="00191105" w:rsidRPr="00481D73" w:rsidRDefault="00191105" w:rsidP="00191105">
      <w:pPr>
        <w:spacing w:after="0"/>
        <w:ind w:left="216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355EC7" w14:textId="77777777" w:rsidR="00191105" w:rsidRPr="00481D73" w:rsidRDefault="00191105" w:rsidP="0019110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BIÊN BẢN </w:t>
      </w:r>
      <w:r w:rsidR="00C14AAE" w:rsidRPr="00481D73">
        <w:rPr>
          <w:rFonts w:ascii="Times New Roman" w:eastAsia="Times New Roman" w:hAnsi="Times New Roman" w:cs="Times New Roman"/>
          <w:b/>
          <w:sz w:val="32"/>
          <w:szCs w:val="32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LUẬN VĂN THẠC SĨ</w:t>
      </w:r>
    </w:p>
    <w:p w14:paraId="1C81D73B" w14:textId="77777777" w:rsidR="00191105" w:rsidRPr="00481D73" w:rsidRDefault="00191105" w:rsidP="00191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2AAB3B" w14:textId="77777777" w:rsidR="00191105" w:rsidRPr="00481D73" w:rsidRDefault="00191105" w:rsidP="00191105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Họ tên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BF7C422" w14:textId="77777777" w:rsidR="00191105" w:rsidRPr="00481D73" w:rsidRDefault="00191105" w:rsidP="00191105">
      <w:pPr>
        <w:tabs>
          <w:tab w:val="left" w:leader="dot" w:pos="8505"/>
        </w:tabs>
        <w:spacing w:before="120" w:after="120"/>
        <w:ind w:firstLine="459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- Đề tài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  <w:r w:rsidR="00571D8A" w:rsidRPr="00481D73">
        <w:rPr>
          <w:rFonts w:ascii="Times New Roman" w:eastAsia="Times New Roman" w:hAnsi="Times New Roman" w:cs="Times New Roman"/>
          <w:sz w:val="26"/>
          <w:szCs w:val="26"/>
        </w:rPr>
        <w:t>”</w:t>
      </w:r>
    </w:p>
    <w:p w14:paraId="7B2C340D" w14:textId="77777777" w:rsidR="00191105" w:rsidRPr="00481D73" w:rsidRDefault="00191105" w:rsidP="00191105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Người hướng dẫn: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9D5BF8C" w14:textId="77777777" w:rsidR="00191105" w:rsidRPr="00481D73" w:rsidRDefault="00191105" w:rsidP="00191105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44EAE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gành:……………………………. Mã số: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8223C32" w14:textId="77777777" w:rsidR="00191105" w:rsidRPr="00481D73" w:rsidRDefault="00191105" w:rsidP="00191105">
      <w:pPr>
        <w:spacing w:before="120" w:after="12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Được công nhận là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Thạc sĩ theo Quyết định số: ….../QĐ-TĐHYKPNT ngày…..tháng…..năm 20….. của Hiệu trưởng </w:t>
      </w:r>
      <w:r w:rsidR="003072F1" w:rsidRPr="00481D73">
        <w:rPr>
          <w:rFonts w:ascii="Times New Roman" w:eastAsia="Times New Roman" w:hAnsi="Times New Roman" w:cs="Times New Roman"/>
          <w:sz w:val="26"/>
          <w:szCs w:val="26"/>
        </w:rPr>
        <w:t xml:space="preserve">Trường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Đại </w:t>
      </w:r>
      <w:r w:rsidR="003072F1" w:rsidRPr="00481D73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ọc Y </w:t>
      </w:r>
      <w:r w:rsidR="003072F1" w:rsidRPr="00481D73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hoa Phạm Ngọc Thạch.</w:t>
      </w:r>
    </w:p>
    <w:p w14:paraId="646C17F0" w14:textId="77777777" w:rsidR="00191105" w:rsidRPr="00481D73" w:rsidRDefault="00191105" w:rsidP="00191105">
      <w:pPr>
        <w:spacing w:before="120" w:after="12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HỘI ĐỒNG </w:t>
      </w:r>
      <w:r w:rsidR="00C14AAE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LUẬN VĂN:</w:t>
      </w:r>
    </w:p>
    <w:p w14:paraId="21DF40DC" w14:textId="77777777" w:rsidR="00191105" w:rsidRPr="00481D73" w:rsidRDefault="00191105" w:rsidP="00191105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Căn cứ các quy định của Bộ Giáo dục và Đào tạo về việc tổ chức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luận văn thạc sĩ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, Hiệu trưởng Trường Đại học Y khoa Phạm Ngọc Thạch đã ra quyết định số: ………/QĐ-TĐHYKPNT về việc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 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>thạc sĩ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A25520" w:rsidRPr="00481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…………………………….., gồm các thành viên sau:</w:t>
      </w:r>
    </w:p>
    <w:p w14:paraId="0CC7F644" w14:textId="77777777" w:rsidR="00191105" w:rsidRPr="00481D73" w:rsidRDefault="00191105" w:rsidP="001911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1559"/>
        <w:gridCol w:w="1512"/>
        <w:gridCol w:w="2599"/>
      </w:tblGrid>
      <w:tr w:rsidR="00BE0A04" w:rsidRPr="00481D73" w14:paraId="2BF91BD3" w14:textId="77777777" w:rsidTr="00BE0A04">
        <w:tc>
          <w:tcPr>
            <w:tcW w:w="817" w:type="dxa"/>
            <w:vAlign w:val="center"/>
          </w:tcPr>
          <w:p w14:paraId="6E3F46F9" w14:textId="77777777" w:rsidR="00BE0A04" w:rsidRPr="00481D73" w:rsidRDefault="00BE0A04" w:rsidP="00BE0A0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vAlign w:val="center"/>
          </w:tcPr>
          <w:p w14:paraId="0C92A81C" w14:textId="77777777" w:rsidR="00BE0A04" w:rsidRPr="00481D73" w:rsidRDefault="00BE0A04" w:rsidP="00CC31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Thành viên Hội đồng</w:t>
            </w:r>
          </w:p>
        </w:tc>
        <w:tc>
          <w:tcPr>
            <w:tcW w:w="1559" w:type="dxa"/>
            <w:vAlign w:val="center"/>
          </w:tcPr>
          <w:p w14:paraId="7147F224" w14:textId="77777777" w:rsidR="00BE0A04" w:rsidRPr="00481D73" w:rsidRDefault="00BE0A04" w:rsidP="00CC31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1512" w:type="dxa"/>
            <w:vAlign w:val="center"/>
          </w:tcPr>
          <w:p w14:paraId="70214337" w14:textId="77777777" w:rsidR="00BE0A04" w:rsidRPr="00481D73" w:rsidRDefault="00BE0A04" w:rsidP="00CC31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Cơ quan công tác</w:t>
            </w:r>
          </w:p>
        </w:tc>
        <w:tc>
          <w:tcPr>
            <w:tcW w:w="2599" w:type="dxa"/>
            <w:vAlign w:val="center"/>
          </w:tcPr>
          <w:p w14:paraId="471C83CD" w14:textId="77777777" w:rsidR="00BE0A04" w:rsidRPr="00481D73" w:rsidRDefault="00BE0A04" w:rsidP="00CC31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trong Hội đồng</w:t>
            </w:r>
          </w:p>
        </w:tc>
      </w:tr>
      <w:tr w:rsidR="00BE0A04" w:rsidRPr="00481D73" w14:paraId="14B1F569" w14:textId="77777777" w:rsidTr="00BE0A04">
        <w:tc>
          <w:tcPr>
            <w:tcW w:w="817" w:type="dxa"/>
          </w:tcPr>
          <w:p w14:paraId="0EAD4B04" w14:textId="77777777" w:rsidR="00BE0A04" w:rsidRPr="00BE0A04" w:rsidRDefault="00BE0A04" w:rsidP="00BE0A04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923985E" w14:textId="77777777" w:rsidR="00BE0A04" w:rsidRPr="00BE0A04" w:rsidRDefault="00BE0A04" w:rsidP="00BE0A04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59925AA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6F46CA97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9" w:type="dxa"/>
          </w:tcPr>
          <w:p w14:paraId="09D6E8E9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Chủ tịch</w:t>
            </w:r>
            <w:r w:rsidR="00084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đồng</w:t>
            </w:r>
          </w:p>
        </w:tc>
      </w:tr>
      <w:tr w:rsidR="00BE0A04" w:rsidRPr="00481D73" w14:paraId="12D2B0A8" w14:textId="77777777" w:rsidTr="00BE0A04">
        <w:tc>
          <w:tcPr>
            <w:tcW w:w="817" w:type="dxa"/>
          </w:tcPr>
          <w:p w14:paraId="0A206A8E" w14:textId="77777777" w:rsidR="00BE0A04" w:rsidRPr="00BE0A04" w:rsidRDefault="00BE0A04" w:rsidP="00BE0A04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A47FE9" w14:textId="77777777" w:rsidR="00BE0A04" w:rsidRPr="00BE0A04" w:rsidRDefault="00BE0A04" w:rsidP="00BE0A04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CBDB91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1CB34649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9" w:type="dxa"/>
          </w:tcPr>
          <w:p w14:paraId="249C14B2" w14:textId="77777777" w:rsidR="00BE0A04" w:rsidRPr="00481D73" w:rsidRDefault="00BE0A04" w:rsidP="00BE0A04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 p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hản biện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BE0A04" w:rsidRPr="00481D73" w14:paraId="68FFA98E" w14:textId="77777777" w:rsidTr="00BE0A04">
        <w:tc>
          <w:tcPr>
            <w:tcW w:w="817" w:type="dxa"/>
          </w:tcPr>
          <w:p w14:paraId="37CFD527" w14:textId="77777777" w:rsidR="00BE0A04" w:rsidRPr="00BE0A04" w:rsidRDefault="00BE0A04" w:rsidP="00BE0A04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B3114E1" w14:textId="77777777" w:rsidR="00BE0A04" w:rsidRPr="00BE0A04" w:rsidRDefault="00BE0A04" w:rsidP="00BE0A04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4FAE22A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07C34AB7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9" w:type="dxa"/>
          </w:tcPr>
          <w:p w14:paraId="6A15FFB5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 p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hản biện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BE0A04" w:rsidRPr="00481D73" w14:paraId="4402B946" w14:textId="77777777" w:rsidTr="00BE0A04">
        <w:tc>
          <w:tcPr>
            <w:tcW w:w="817" w:type="dxa"/>
          </w:tcPr>
          <w:p w14:paraId="33188E85" w14:textId="77777777" w:rsidR="00BE0A04" w:rsidRPr="00BE0A04" w:rsidRDefault="00BE0A04" w:rsidP="00BE0A04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20474D" w14:textId="77777777" w:rsidR="00BE0A04" w:rsidRPr="00BE0A04" w:rsidRDefault="00BE0A04" w:rsidP="00BE0A04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15C3DA7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4AB5D9A1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9" w:type="dxa"/>
          </w:tcPr>
          <w:p w14:paraId="3D6AC48A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 thư ký</w:t>
            </w:r>
          </w:p>
        </w:tc>
      </w:tr>
      <w:tr w:rsidR="00BE0A04" w:rsidRPr="00481D73" w14:paraId="4E468DDF" w14:textId="77777777" w:rsidTr="00BE0A04">
        <w:tc>
          <w:tcPr>
            <w:tcW w:w="817" w:type="dxa"/>
          </w:tcPr>
          <w:p w14:paraId="378A95C9" w14:textId="77777777" w:rsidR="00BE0A04" w:rsidRPr="00BE0A04" w:rsidRDefault="00BE0A04" w:rsidP="00BE0A04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AA11450" w14:textId="77777777" w:rsidR="00BE0A04" w:rsidRPr="00BE0A04" w:rsidRDefault="00BE0A04" w:rsidP="00BE0A04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0952829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2532AAB3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9" w:type="dxa"/>
          </w:tcPr>
          <w:p w14:paraId="23CB6DF8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</w:t>
            </w:r>
          </w:p>
        </w:tc>
      </w:tr>
    </w:tbl>
    <w:p w14:paraId="03BD887F" w14:textId="602D86D8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Buổi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 được tiến hành vào lúc…giờ…ngày…..tháng….năm 20….tại </w:t>
      </w:r>
      <w:r w:rsidR="00140803">
        <w:rPr>
          <w:rFonts w:ascii="Times New Roman" w:eastAsia="Times New Roman" w:hAnsi="Times New Roman" w:cs="Times New Roman"/>
          <w:sz w:val="26"/>
          <w:szCs w:val="26"/>
        </w:rPr>
        <w:t>…………………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2A1381" w14:textId="77777777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Có mặt:…….. thành viên Hội đồng.</w:t>
      </w:r>
    </w:p>
    <w:p w14:paraId="7E3B0B82" w14:textId="77777777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Vắng mặt:….. thành viên Hội đồng.</w:t>
      </w:r>
    </w:p>
    <w:p w14:paraId="146BD8BA" w14:textId="77777777" w:rsidR="0014080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3A357DA7" w14:textId="086621CA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Thành phần đại biểu và khách tham dự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31223A39" w14:textId="77777777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06C49" w14:textId="77777777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II.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de-DE"/>
        </w:rPr>
        <w:t>NỘI DUNG BIÊN BẢN: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 </w:t>
      </w:r>
    </w:p>
    <w:p w14:paraId="3BE6DC40" w14:textId="77777777" w:rsidR="00191105" w:rsidRPr="00481D73" w:rsidRDefault="00191105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Giáo vụ sau đại học Bộ môn đào tạo (hoặc đại diện Bộ môn đào tạo),                                  tuyên bố lý do, trình bày quá trình học tập, nghiên cứu của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và các điều kiện để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được báo cáo luận văn, đọc quyết định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luận văn thạc sĩ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của Hiệu trưởng Trường Đại học Y khoa Phạm Ngọc Thạch.</w:t>
      </w:r>
    </w:p>
    <w:p w14:paraId="229C51C7" w14:textId="77777777" w:rsidR="00191105" w:rsidRPr="00481D73" w:rsidRDefault="00191105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Chủ tịch Hội đồng điều khiển buổi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văn, công bố thành phần Hội đồng có mặt đảm bảo điều kiện để Hội đồng làm việc.</w:t>
      </w:r>
    </w:p>
    <w:p w14:paraId="61FA008E" w14:textId="77777777" w:rsidR="00191105" w:rsidRPr="00481D73" w:rsidRDefault="00191105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Ủy viên thư ký đọc lý lịch và </w:t>
      </w:r>
      <w:r w:rsidR="00744EAE">
        <w:rPr>
          <w:rFonts w:ascii="Times New Roman" w:eastAsia="Times New Roman" w:hAnsi="Times New Roman" w:cs="Times New Roman"/>
          <w:sz w:val="26"/>
          <w:szCs w:val="26"/>
        </w:rPr>
        <w:t>kết quả học tập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của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4503A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đảm bảo đầy đủ chương trình đào tạo Thạc sĩ ngành </w:t>
      </w:r>
      <w:r w:rsidR="004503A7">
        <w:rPr>
          <w:rFonts w:ascii="Times New Roman" w:eastAsia="Times New Roman" w:hAnsi="Times New Roman" w:cs="Times New Roman"/>
          <w:sz w:val="26"/>
          <w:szCs w:val="26"/>
        </w:rPr>
        <w:t>&lt;tên ngành&gt;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F42971" w14:textId="77777777" w:rsidR="00191105" w:rsidRPr="00481D73" w:rsidRDefault="00602B63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191105" w:rsidRPr="00481D73">
        <w:rPr>
          <w:rFonts w:ascii="Times New Roman" w:eastAsia="Times New Roman" w:hAnsi="Times New Roman" w:cs="Times New Roman"/>
          <w:sz w:val="26"/>
          <w:szCs w:val="26"/>
        </w:rPr>
        <w:t xml:space="preserve"> trình bày luậ</w:t>
      </w:r>
      <w:r w:rsidR="00A25520" w:rsidRPr="00481D73">
        <w:rPr>
          <w:rFonts w:ascii="Times New Roman" w:eastAsia="Times New Roman" w:hAnsi="Times New Roman" w:cs="Times New Roman"/>
          <w:sz w:val="26"/>
          <w:szCs w:val="26"/>
        </w:rPr>
        <w:t>n</w:t>
      </w:r>
      <w:r w:rsidR="00191105" w:rsidRPr="00481D73">
        <w:rPr>
          <w:rFonts w:ascii="Times New Roman" w:eastAsia="Times New Roman" w:hAnsi="Times New Roman" w:cs="Times New Roman"/>
          <w:sz w:val="26"/>
          <w:szCs w:val="26"/>
        </w:rPr>
        <w:t xml:space="preserve"> văn trong thời gian </w:t>
      </w:r>
      <w:r w:rsidR="00571D8A" w:rsidRPr="00481D73">
        <w:rPr>
          <w:rFonts w:ascii="Times New Roman" w:eastAsia="Times New Roman" w:hAnsi="Times New Roman" w:cs="Times New Roman"/>
          <w:sz w:val="26"/>
          <w:szCs w:val="26"/>
        </w:rPr>
        <w:t>………..</w:t>
      </w:r>
      <w:r w:rsidR="00191105" w:rsidRPr="00481D73">
        <w:rPr>
          <w:rFonts w:ascii="Times New Roman" w:eastAsia="Times New Roman" w:hAnsi="Times New Roman" w:cs="Times New Roman"/>
          <w:sz w:val="26"/>
          <w:szCs w:val="26"/>
        </w:rPr>
        <w:t xml:space="preserve"> phút.</w:t>
      </w:r>
    </w:p>
    <w:p w14:paraId="07E6B66F" w14:textId="77777777" w:rsidR="00191105" w:rsidRPr="00481D73" w:rsidRDefault="000840C6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Ủy viên phản biện </w:t>
      </w:r>
      <w:r w:rsidR="00191105" w:rsidRPr="00481D73">
        <w:rPr>
          <w:rFonts w:ascii="Times New Roman" w:eastAsia="Times New Roman" w:hAnsi="Times New Roman" w:cs="Times New Roman"/>
          <w:sz w:val="26"/>
          <w:szCs w:val="26"/>
        </w:rPr>
        <w:t>1: đọc nhận xét.</w:t>
      </w:r>
    </w:p>
    <w:p w14:paraId="38F186C2" w14:textId="77777777" w:rsidR="00191105" w:rsidRPr="00481D73" w:rsidRDefault="000840C6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Ủy viên phản biện</w:t>
      </w:r>
      <w:r w:rsidR="00191105" w:rsidRPr="00481D73">
        <w:rPr>
          <w:rFonts w:ascii="Times New Roman" w:eastAsia="Times New Roman" w:hAnsi="Times New Roman" w:cs="Times New Roman"/>
          <w:sz w:val="26"/>
          <w:szCs w:val="26"/>
        </w:rPr>
        <w:t xml:space="preserve"> 2: đọc nhận xét.</w:t>
      </w:r>
    </w:p>
    <w:p w14:paraId="24CB906D" w14:textId="77777777" w:rsidR="00191105" w:rsidRPr="00481D73" w:rsidRDefault="00191105" w:rsidP="00326F53">
      <w:pPr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Các thành viên hội đồng và những người tham dự đặt câu hỏi hoặc phát biểu ý kiến ( ghi chi tiết các câu hỏi)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3070782B" w14:textId="77777777" w:rsidR="00191105" w:rsidRPr="00481D73" w:rsidRDefault="00191105" w:rsidP="0019110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BEE9E7" w14:textId="77777777" w:rsidR="00191105" w:rsidRPr="00481D73" w:rsidRDefault="00602B63" w:rsidP="00326F53">
      <w:pPr>
        <w:pStyle w:val="ListParagraph"/>
        <w:numPr>
          <w:ilvl w:val="0"/>
          <w:numId w:val="17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Học viên</w:t>
      </w:r>
      <w:r w:rsidR="00191105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trả lời các câu hỏi của thành viên hội đồng và những người tham dự (ghi chi tiết các câu trả lời)</w:t>
      </w:r>
      <w:r w:rsidR="00191105"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68202C6A" w14:textId="77777777" w:rsidR="00191105" w:rsidRPr="00481D73" w:rsidRDefault="00191105" w:rsidP="00744EAE">
      <w:pPr>
        <w:pStyle w:val="ListParagraph"/>
        <w:tabs>
          <w:tab w:val="left" w:leader="dot" w:pos="8505"/>
        </w:tabs>
        <w:spacing w:before="120" w:after="12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54D51F" w14:textId="77777777" w:rsidR="00191105" w:rsidRPr="00481D73" w:rsidRDefault="00191105" w:rsidP="00744EAE">
      <w:pPr>
        <w:pStyle w:val="ListParagraph"/>
        <w:tabs>
          <w:tab w:val="left" w:leader="dot" w:pos="8505"/>
        </w:tabs>
        <w:spacing w:before="120" w:after="12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280CE59" w14:textId="77777777" w:rsidR="00191105" w:rsidRPr="00481D73" w:rsidRDefault="00191105" w:rsidP="0019110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HỘI ĐỒNG HỌP KÍN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278D5C4" w14:textId="77777777" w:rsidR="00191105" w:rsidRPr="00481D73" w:rsidRDefault="00191105" w:rsidP="0019110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Ban kiểm phiếu:</w:t>
      </w:r>
    </w:p>
    <w:p w14:paraId="20ADAB34" w14:textId="77777777" w:rsidR="00191105" w:rsidRPr="00481D73" w:rsidRDefault="00191105" w:rsidP="00191105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1. Trưởng ban: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18DAC0D" w14:textId="77777777" w:rsidR="00191105" w:rsidRPr="00481D73" w:rsidRDefault="00191105" w:rsidP="00191105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2. Ủy viên: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30E5778" w14:textId="77777777" w:rsidR="00191105" w:rsidRPr="00481D73" w:rsidRDefault="00191105" w:rsidP="00191105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Kết quả bỏ phiếu:</w:t>
      </w:r>
    </w:p>
    <w:p w14:paraId="083E9441" w14:textId="77777777" w:rsidR="00191105" w:rsidRPr="00481D73" w:rsidRDefault="00191105" w:rsidP="00326F53">
      <w:pPr>
        <w:numPr>
          <w:ilvl w:val="0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Số phiếu phát hành: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3CA2640" w14:textId="77777777" w:rsidR="00191105" w:rsidRPr="00481D73" w:rsidRDefault="00191105" w:rsidP="00326F53">
      <w:pPr>
        <w:numPr>
          <w:ilvl w:val="0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Số phiếu hợp lệ:    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D2A5EA2" w14:textId="77777777" w:rsidR="00191105" w:rsidRPr="00481D73" w:rsidRDefault="00191105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Tổng số điểm: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7D5095" w14:textId="77777777" w:rsidR="00191105" w:rsidRPr="00481D73" w:rsidRDefault="00191105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Điểm trung bình: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B8934E8" w14:textId="77777777" w:rsidR="00191105" w:rsidRPr="00481D73" w:rsidRDefault="00191105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Xếp loại: 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9BF546A" w14:textId="77777777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* Kết luận của Hội đồng:</w:t>
      </w:r>
    </w:p>
    <w:p w14:paraId="2C163FD3" w14:textId="77777777" w:rsidR="00191105" w:rsidRPr="00481D73" w:rsidRDefault="00191105" w:rsidP="00191105">
      <w:pPr>
        <w:tabs>
          <w:tab w:val="left" w:pos="426"/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9B48E8" w14:textId="77777777" w:rsidR="00191105" w:rsidRPr="00481D73" w:rsidRDefault="00191105" w:rsidP="00191105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Buổi trình luận văn kết thúc lúc…… giờ……cùng ngày.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/.</w:t>
      </w:r>
    </w:p>
    <w:p w14:paraId="1C48E285" w14:textId="77777777" w:rsidR="00191105" w:rsidRPr="00481D73" w:rsidRDefault="00191105" w:rsidP="00191105">
      <w:pPr>
        <w:spacing w:before="120" w:after="120"/>
        <w:ind w:left="810"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3963"/>
      </w:tblGrid>
      <w:tr w:rsidR="00191105" w:rsidRPr="00481D73" w14:paraId="4136D151" w14:textId="77777777" w:rsidTr="00921902">
        <w:trPr>
          <w:trHeight w:val="1336"/>
          <w:jc w:val="center"/>
        </w:trPr>
        <w:tc>
          <w:tcPr>
            <w:tcW w:w="4515" w:type="dxa"/>
            <w:shd w:val="clear" w:color="auto" w:fill="auto"/>
          </w:tcPr>
          <w:p w14:paraId="3326D412" w14:textId="77777777" w:rsidR="00191105" w:rsidRPr="00481D73" w:rsidRDefault="00191105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VIÊN THƯ KÝ</w:t>
            </w:r>
          </w:p>
          <w:p w14:paraId="73A28283" w14:textId="77777777" w:rsidR="00191105" w:rsidRPr="00481D73" w:rsidRDefault="00191105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(Ký và ghi rõ họ tên)</w:t>
            </w:r>
          </w:p>
          <w:p w14:paraId="3C75E2D6" w14:textId="77777777" w:rsidR="00191105" w:rsidRPr="00481D73" w:rsidRDefault="00191105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3" w:type="dxa"/>
            <w:shd w:val="clear" w:color="auto" w:fill="auto"/>
          </w:tcPr>
          <w:p w14:paraId="118C0057" w14:textId="77777777" w:rsidR="00191105" w:rsidRPr="00481D73" w:rsidRDefault="00191105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CHỦ TỊCH HỘI ĐỒNG</w:t>
            </w:r>
          </w:p>
          <w:p w14:paraId="42F5BFDB" w14:textId="77777777" w:rsidR="00191105" w:rsidRPr="00481D73" w:rsidRDefault="00191105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(Ký và ghi rõ họ tên)</w:t>
            </w:r>
          </w:p>
          <w:p w14:paraId="68CDFB83" w14:textId="77777777" w:rsidR="00191105" w:rsidRPr="00481D73" w:rsidRDefault="00191105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6F08EC83" w14:textId="77777777" w:rsidR="00CC31A6" w:rsidRPr="00481D73" w:rsidRDefault="00CC31A6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66407F" w14:textId="77777777" w:rsidR="003A7962" w:rsidRPr="00481D73" w:rsidRDefault="003A796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C518FD" w14:textId="77777777" w:rsidR="003A7962" w:rsidRPr="00481D73" w:rsidRDefault="003A796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5C5503" w14:textId="77777777" w:rsidR="003A7962" w:rsidRPr="00481D73" w:rsidRDefault="003A796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362948" w14:textId="77777777" w:rsidR="003A7962" w:rsidRPr="00481D73" w:rsidRDefault="003A796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DA9D27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CBAD86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CCA4AE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A48D0E" w14:textId="77777777" w:rsidR="00921902" w:rsidRDefault="00921902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8C428D1" w14:textId="77777777" w:rsidR="005D54EF" w:rsidRDefault="005D54EF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D17E8AF" w14:textId="3F928524" w:rsidR="00060313" w:rsidRPr="009625FF" w:rsidRDefault="00060313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481D73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74521" w14:textId="77777777" w:rsidR="00197A29" w:rsidRDefault="00197A29" w:rsidP="00177722">
      <w:pPr>
        <w:spacing w:after="0" w:line="240" w:lineRule="auto"/>
      </w:pPr>
      <w:r>
        <w:separator/>
      </w:r>
    </w:p>
  </w:endnote>
  <w:endnote w:type="continuationSeparator" w:id="0">
    <w:p w14:paraId="69482AB0" w14:textId="77777777" w:rsidR="00197A29" w:rsidRDefault="00197A29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ED92B" w14:textId="77777777" w:rsidR="00197A29" w:rsidRDefault="00197A29" w:rsidP="00177722">
      <w:pPr>
        <w:spacing w:after="0" w:line="240" w:lineRule="auto"/>
      </w:pPr>
      <w:r>
        <w:separator/>
      </w:r>
    </w:p>
  </w:footnote>
  <w:footnote w:type="continuationSeparator" w:id="0">
    <w:p w14:paraId="73EDFD5C" w14:textId="77777777" w:rsidR="00197A29" w:rsidRDefault="00197A29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77CFE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97A29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17762"/>
    <w:rsid w:val="00830012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9F6C8D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3E99-CC06-48A2-AE54-2F5EF721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5</cp:revision>
  <cp:lastPrinted>2026-02-04T01:20:00Z</cp:lastPrinted>
  <dcterms:created xsi:type="dcterms:W3CDTF">2026-02-24T03:50:00Z</dcterms:created>
  <dcterms:modified xsi:type="dcterms:W3CDTF">2026-02-24T04:15:00Z</dcterms:modified>
</cp:coreProperties>
</file>